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93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A65193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proofErr w:type="spellStart"/>
      <w:r>
        <w:rPr>
          <w:rFonts w:ascii="Comic Sans MS" w:hAnsi="Comic Sans MS" w:cs="Times New Roman"/>
          <w:sz w:val="28"/>
        </w:rPr>
        <w:t>Fics</w:t>
      </w:r>
      <w:proofErr w:type="spellEnd"/>
      <w:r>
        <w:rPr>
          <w:rFonts w:ascii="Comic Sans MS" w:hAnsi="Comic Sans MS" w:cs="Times New Roman"/>
          <w:sz w:val="28"/>
        </w:rPr>
        <w:t>, Figs, Forms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A65193" w:rsidRDefault="00A6519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-Able to visually observe proof of formulas; why is this the area formula? Why is this the perimeter formula?</w:t>
      </w:r>
    </w:p>
    <w:p w:rsidR="00A65193" w:rsidRDefault="00A6519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-Use of geo boards</w:t>
      </w:r>
    </w:p>
    <w:p w:rsidR="00401CA9" w:rsidRPr="00333464" w:rsidRDefault="00A6519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-Concept was easily transferred from geo board to paper/pencil problems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A65193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How effective was the lesson in meeting the objective?  What was most effective?</w:t>
      </w:r>
    </w:p>
    <w:p w:rsidR="00A65193" w:rsidRDefault="00A65193" w:rsidP="00A65193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-Very effective</w:t>
      </w:r>
    </w:p>
    <w:p w:rsidR="00C40B5B" w:rsidRPr="00333464" w:rsidRDefault="00A65193" w:rsidP="00A65193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-The most effective part of the lesson was the use </w:t>
      </w:r>
      <w:r w:rsidR="00AA7130">
        <w:rPr>
          <w:rFonts w:ascii="Comic Sans MS" w:hAnsi="Comic Sans MS" w:cs="Times New Roman"/>
          <w:sz w:val="28"/>
        </w:rPr>
        <w:t xml:space="preserve">of the </w:t>
      </w:r>
      <w:proofErr w:type="spellStart"/>
      <w:r w:rsidR="00AA7130">
        <w:rPr>
          <w:rFonts w:ascii="Comic Sans MS" w:hAnsi="Comic Sans MS" w:cs="Times New Roman"/>
          <w:sz w:val="28"/>
        </w:rPr>
        <w:t>manipulatives</w:t>
      </w:r>
      <w:proofErr w:type="spellEnd"/>
      <w:r w:rsidR="00AA7130">
        <w:rPr>
          <w:rFonts w:ascii="Comic Sans MS" w:hAnsi="Comic Sans MS" w:cs="Times New Roman"/>
          <w:sz w:val="28"/>
        </w:rPr>
        <w:t>.</w:t>
      </w:r>
      <w:r w:rsidR="00C40B5B" w:rsidRPr="00333464">
        <w:rPr>
          <w:rFonts w:ascii="Comic Sans MS" w:hAnsi="Comic Sans MS" w:cs="Times New Roman"/>
          <w:sz w:val="28"/>
        </w:rPr>
        <w:t xml:space="preserve"> 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6A1022" w:rsidRPr="006A1022" w:rsidRDefault="006A1022" w:rsidP="006A1022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r w:rsidR="00AA7130" w:rsidRPr="006A1022">
        <w:rPr>
          <w:rFonts w:ascii="Comic Sans MS" w:hAnsi="Comic Sans MS" w:cs="Times New Roman"/>
          <w:sz w:val="28"/>
        </w:rPr>
        <w:t>Break the lesson into two pieces: Regular and Irregular shapes</w:t>
      </w:r>
    </w:p>
    <w:p w:rsidR="00C40B5B" w:rsidRPr="006A1022" w:rsidRDefault="006A1022" w:rsidP="006A1022">
      <w:pPr>
        <w:widowControl w:val="0"/>
        <w:autoSpaceDE w:val="0"/>
        <w:autoSpaceDN w:val="0"/>
        <w:adjustRightInd w:val="0"/>
        <w:ind w:firstLine="72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r w:rsidRPr="006A1022">
        <w:rPr>
          <w:rFonts w:ascii="Comic Sans MS" w:hAnsi="Comic Sans MS" w:cs="Times New Roman"/>
          <w:sz w:val="28"/>
        </w:rPr>
        <w:t>Extend it over a longer period of time</w:t>
      </w: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6A1022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6C7AA8" w:rsidRPr="006C7AA8" w:rsidRDefault="006A1022" w:rsidP="006C7A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6C7AA8">
        <w:rPr>
          <w:rFonts w:ascii="Comic Sans MS" w:hAnsi="Comic Sans MS" w:cs="Times New Roman"/>
          <w:sz w:val="28"/>
        </w:rPr>
        <w:t>The entire lesson needed a bit more time; it should be broken down into smaller lessons</w:t>
      </w:r>
    </w:p>
    <w:p w:rsidR="00C40B5B" w:rsidRPr="006C7AA8" w:rsidRDefault="00C40B5B" w:rsidP="001F3F55">
      <w:pPr>
        <w:pStyle w:val="ListParagraph"/>
        <w:widowControl w:val="0"/>
        <w:autoSpaceDE w:val="0"/>
        <w:autoSpaceDN w:val="0"/>
        <w:adjustRightInd w:val="0"/>
        <w:ind w:left="1080"/>
        <w:rPr>
          <w:rFonts w:ascii="Comic Sans MS" w:hAnsi="Comic Sans MS" w:cs="Times New Roman"/>
          <w:sz w:val="28"/>
        </w:rPr>
      </w:pPr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6C7AA8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C40B5B" w:rsidRPr="00333464" w:rsidRDefault="006C7AA8" w:rsidP="006C7AA8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-Yes, they really enjoyed the lesson and found it meaningful. It really helped them to understand the formulas for perimeter and area. They also found it meaningful to understand </w:t>
      </w:r>
      <w:r w:rsidR="001F3F55">
        <w:rPr>
          <w:rFonts w:ascii="Comic Sans MS" w:hAnsi="Comic Sans MS" w:cs="Times New Roman"/>
          <w:sz w:val="28"/>
        </w:rPr>
        <w:t>why the answer to area is expressed in square units.</w:t>
      </w:r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sectPr w:rsidR="00C40B5B" w:rsidRPr="00333464" w:rsidSect="00C40B5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481D"/>
    <w:multiLevelType w:val="hybridMultilevel"/>
    <w:tmpl w:val="ADE6BF32"/>
    <w:lvl w:ilvl="0" w:tplc="BA607A38">
      <w:start w:val="1"/>
      <w:numFmt w:val="bullet"/>
      <w:lvlText w:val="-"/>
      <w:lvlJc w:val="left"/>
      <w:pPr>
        <w:ind w:left="1800" w:hanging="360"/>
      </w:pPr>
      <w:rPr>
        <w:rFonts w:ascii="Comic Sans MS" w:eastAsiaTheme="minorEastAsia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E926A5"/>
    <w:multiLevelType w:val="hybridMultilevel"/>
    <w:tmpl w:val="2230F220"/>
    <w:lvl w:ilvl="0" w:tplc="BA607A38">
      <w:start w:val="1"/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768EE"/>
    <w:multiLevelType w:val="hybridMultilevel"/>
    <w:tmpl w:val="F802298E"/>
    <w:lvl w:ilvl="0" w:tplc="BA607A38">
      <w:start w:val="1"/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40B5B"/>
    <w:rsid w:val="000041DC"/>
    <w:rsid w:val="001F3F55"/>
    <w:rsid w:val="0024357A"/>
    <w:rsid w:val="00333464"/>
    <w:rsid w:val="00401CA9"/>
    <w:rsid w:val="00546EAA"/>
    <w:rsid w:val="005523C9"/>
    <w:rsid w:val="005F469C"/>
    <w:rsid w:val="006A1022"/>
    <w:rsid w:val="006C7AA8"/>
    <w:rsid w:val="007D11D1"/>
    <w:rsid w:val="00A65193"/>
    <w:rsid w:val="00AA7130"/>
    <w:rsid w:val="00C40B5B"/>
    <w:rsid w:val="00CF6BE7"/>
    <w:rsid w:val="00E24378"/>
    <w:rsid w:val="00F42927"/>
    <w:rsid w:val="00F557FA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559</Characters>
  <Application>Microsoft Macintosh Word</Application>
  <DocSecurity>0</DocSecurity>
  <Lines>4</Lines>
  <Paragraphs>1</Paragraphs>
  <ScaleCrop>false</ScaleCrop>
  <Company>Murfreesboro City Schools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bethany.jackson</cp:lastModifiedBy>
  <cp:revision>2</cp:revision>
  <cp:lastPrinted>2011-11-19T08:31:00Z</cp:lastPrinted>
  <dcterms:created xsi:type="dcterms:W3CDTF">2012-02-08T22:23:00Z</dcterms:created>
  <dcterms:modified xsi:type="dcterms:W3CDTF">2012-02-08T22:23:00Z</dcterms:modified>
</cp:coreProperties>
</file>